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F2" w:rsidRDefault="008732F2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8732F2" w:rsidRDefault="008732F2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8732F2" w:rsidRDefault="008732F2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DA7BA8" w:rsidRDefault="005A3DDC">
      <w:p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MOTOR VEHICLE CREDIT PROCEDURES</w:t>
      </w:r>
    </w:p>
    <w:p w:rsidR="00DA7BA8" w:rsidRDefault="00DA7BA8">
      <w:pPr>
        <w:rPr>
          <w:rFonts w:ascii="Calibri" w:hAnsi="Calibri"/>
          <w:b/>
          <w:u w:val="single"/>
        </w:rPr>
      </w:pPr>
    </w:p>
    <w:p w:rsidR="00DA7BA8" w:rsidRDefault="005A3DDC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Taxpayers: </w:t>
      </w:r>
      <w:r>
        <w:rPr>
          <w:rFonts w:ascii="Calibri" w:hAnsi="Calibri"/>
        </w:rPr>
        <w:t xml:space="preserve"> You may be entitled to a partial credit if a vehicle for which you are currently being taxed has been </w:t>
      </w:r>
      <w:r>
        <w:rPr>
          <w:rFonts w:ascii="Calibri" w:hAnsi="Calibri"/>
          <w:b/>
        </w:rPr>
        <w:t xml:space="preserve">sold, stolen, </w:t>
      </w:r>
      <w:r w:rsidR="000830EB">
        <w:rPr>
          <w:rFonts w:ascii="Calibri" w:hAnsi="Calibri"/>
          <w:b/>
        </w:rPr>
        <w:t>totally damaged</w:t>
      </w:r>
      <w:r>
        <w:rPr>
          <w:rFonts w:ascii="Calibri" w:hAnsi="Calibri"/>
          <w:b/>
        </w:rPr>
        <w:t>,</w:t>
      </w:r>
      <w:r>
        <w:rPr>
          <w:rFonts w:ascii="Calibri" w:hAnsi="Calibri"/>
        </w:rPr>
        <w:t xml:space="preserve"> or </w:t>
      </w:r>
      <w:r>
        <w:rPr>
          <w:rFonts w:ascii="Calibri" w:hAnsi="Calibri"/>
          <w:b/>
        </w:rPr>
        <w:t xml:space="preserve">removed and registered in another state </w:t>
      </w:r>
      <w:r>
        <w:rPr>
          <w:rFonts w:ascii="Calibri" w:hAnsi="Calibri"/>
        </w:rPr>
        <w:t>since 10/1/201</w:t>
      </w:r>
      <w:r w:rsidR="000830EB">
        <w:rPr>
          <w:rFonts w:ascii="Calibri" w:hAnsi="Calibri"/>
        </w:rPr>
        <w:t>3</w:t>
      </w:r>
      <w:r>
        <w:rPr>
          <w:rFonts w:ascii="Calibri" w:hAnsi="Calibri"/>
        </w:rPr>
        <w:t xml:space="preserve">.  You must provide proof to the assessor of the above events, and include vehicle make, year, VIN, and transaction date.  All proof must be accompanied by a </w:t>
      </w:r>
      <w:r>
        <w:rPr>
          <w:rFonts w:ascii="Calibri" w:hAnsi="Calibri"/>
          <w:u w:val="single"/>
        </w:rPr>
        <w:t>plate receipt</w:t>
      </w:r>
      <w:r>
        <w:rPr>
          <w:rFonts w:ascii="Calibri" w:hAnsi="Calibri"/>
        </w:rPr>
        <w:t xml:space="preserve"> from DMV indicating that the registration has been canceled, lost or stolen.</w:t>
      </w:r>
    </w:p>
    <w:p w:rsidR="00DA7BA8" w:rsidRDefault="00DA7BA8">
      <w:pPr>
        <w:rPr>
          <w:rFonts w:ascii="Calibri" w:hAnsi="Calibri"/>
        </w:rPr>
      </w:pPr>
    </w:p>
    <w:p w:rsidR="00DA7BA8" w:rsidRDefault="00DA7BA8">
      <w:pPr>
        <w:rPr>
          <w:rFonts w:ascii="Calibri" w:hAnsi="Calibri"/>
        </w:rPr>
      </w:pPr>
    </w:p>
    <w:p w:rsidR="00DA7BA8" w:rsidRDefault="005A3DDC">
      <w:pPr>
        <w:rPr>
          <w:rFonts w:ascii="Calibri" w:hAnsi="Calibri"/>
          <w:b/>
        </w:rPr>
      </w:pPr>
      <w:r>
        <w:rPr>
          <w:rFonts w:ascii="Calibri" w:hAnsi="Calibri"/>
          <w:b/>
        </w:rPr>
        <w:t>SOLD</w:t>
      </w:r>
    </w:p>
    <w:p w:rsidR="00DA7BA8" w:rsidRDefault="005A3DDC">
      <w:pPr>
        <w:spacing w:after="120"/>
        <w:ind w:left="720"/>
        <w:rPr>
          <w:rFonts w:ascii="Calibri" w:hAnsi="Calibri"/>
        </w:rPr>
      </w:pPr>
      <w:r>
        <w:rPr>
          <w:rFonts w:ascii="Calibri" w:hAnsi="Calibri"/>
        </w:rPr>
        <w:t>1) Bill of sale and DMV plate receipt.  See 2nd page for bill of sale requirements.</w:t>
      </w:r>
    </w:p>
    <w:p w:rsidR="00DA7BA8" w:rsidRDefault="005A3DDC">
      <w:pPr>
        <w:spacing w:after="120"/>
        <w:ind w:left="720"/>
        <w:rPr>
          <w:rFonts w:ascii="Calibri" w:hAnsi="Calibri"/>
        </w:rPr>
      </w:pPr>
      <w:r>
        <w:rPr>
          <w:rFonts w:ascii="Calibri" w:hAnsi="Calibri"/>
        </w:rPr>
        <w:t>2) Invoice showing trade-in credit and DMV plate receipt.</w:t>
      </w:r>
    </w:p>
    <w:p w:rsidR="00DA7BA8" w:rsidRDefault="005A3DDC">
      <w:pPr>
        <w:spacing w:after="120"/>
        <w:ind w:left="720"/>
        <w:rPr>
          <w:rFonts w:ascii="Calibri" w:hAnsi="Calibri"/>
        </w:rPr>
      </w:pPr>
      <w:r>
        <w:rPr>
          <w:rFonts w:ascii="Calibri" w:hAnsi="Calibri"/>
        </w:rPr>
        <w:t>3) Receipt from a junk dealer and DMV plate receipt.</w:t>
      </w:r>
    </w:p>
    <w:p w:rsidR="00DA7BA8" w:rsidRDefault="005A3DDC">
      <w:pPr>
        <w:ind w:left="720"/>
        <w:rPr>
          <w:rFonts w:ascii="Calibri" w:hAnsi="Calibri"/>
        </w:rPr>
      </w:pPr>
      <w:r>
        <w:rPr>
          <w:rFonts w:ascii="Calibri" w:hAnsi="Calibri"/>
        </w:rPr>
        <w:t>4) Copy of the transfer of title and DMV plate receipt.</w:t>
      </w:r>
    </w:p>
    <w:p w:rsidR="00DA7BA8" w:rsidRDefault="00DA7BA8">
      <w:pPr>
        <w:rPr>
          <w:rFonts w:ascii="Calibri" w:hAnsi="Calibri"/>
        </w:rPr>
      </w:pPr>
    </w:p>
    <w:p w:rsidR="00DA7BA8" w:rsidRDefault="005A3DDC">
      <w:pPr>
        <w:rPr>
          <w:rFonts w:ascii="Calibri" w:hAnsi="Calibri"/>
          <w:b/>
        </w:rPr>
      </w:pPr>
      <w:r>
        <w:rPr>
          <w:rFonts w:ascii="Calibri" w:hAnsi="Calibri"/>
          <w:b/>
        </w:rPr>
        <w:t>STOLEN</w:t>
      </w:r>
    </w:p>
    <w:p w:rsidR="00DA7BA8" w:rsidRDefault="005A3DDC">
      <w:pPr>
        <w:rPr>
          <w:rFonts w:ascii="Calibri" w:hAnsi="Calibri"/>
        </w:rPr>
      </w:pPr>
      <w:r>
        <w:rPr>
          <w:rFonts w:ascii="Calibri" w:hAnsi="Calibri"/>
        </w:rPr>
        <w:t>Insurance company statement that the vehicle was stolen and not recovered, and owner must file a lost or stolen plate form with the DMV, since the plates are presumed stolen with the car.</w:t>
      </w:r>
    </w:p>
    <w:p w:rsidR="00DA7BA8" w:rsidRDefault="00DA7BA8">
      <w:pPr>
        <w:rPr>
          <w:rFonts w:ascii="Calibri" w:hAnsi="Calibri"/>
        </w:rPr>
      </w:pPr>
    </w:p>
    <w:p w:rsidR="00DA7BA8" w:rsidRDefault="005A3DDC">
      <w:pPr>
        <w:rPr>
          <w:rFonts w:ascii="Calibri" w:hAnsi="Calibri"/>
          <w:b/>
        </w:rPr>
      </w:pPr>
      <w:r>
        <w:rPr>
          <w:rFonts w:ascii="Calibri" w:hAnsi="Calibri"/>
          <w:b/>
        </w:rPr>
        <w:t>DESTROYED</w:t>
      </w:r>
    </w:p>
    <w:p w:rsidR="00DA7BA8" w:rsidRDefault="005A3DDC">
      <w:pPr>
        <w:rPr>
          <w:rFonts w:ascii="Calibri" w:hAnsi="Calibri"/>
        </w:rPr>
      </w:pPr>
      <w:r>
        <w:rPr>
          <w:rFonts w:ascii="Calibri" w:hAnsi="Calibri"/>
        </w:rPr>
        <w:t>A statement from the insurance company stating that the vehicle was totaled and DMV plate receipt.  If the owner did not return the plate, then he or she must file a lost or stolen plate form with the DMV.</w:t>
      </w:r>
    </w:p>
    <w:p w:rsidR="00DA7BA8" w:rsidRDefault="00DA7BA8">
      <w:pPr>
        <w:rPr>
          <w:rFonts w:ascii="Calibri" w:hAnsi="Calibri"/>
        </w:rPr>
      </w:pPr>
    </w:p>
    <w:p w:rsidR="00DA7BA8" w:rsidRDefault="005A3DDC">
      <w:pPr>
        <w:rPr>
          <w:rFonts w:ascii="Calibri" w:hAnsi="Calibri"/>
          <w:b/>
        </w:rPr>
      </w:pPr>
      <w:r>
        <w:rPr>
          <w:rFonts w:ascii="Calibri" w:hAnsi="Calibri"/>
          <w:b/>
        </w:rPr>
        <w:t>REMOVED AND REGISTERED IN ANOTHER STATE</w:t>
      </w:r>
    </w:p>
    <w:p w:rsidR="00DA7BA8" w:rsidRDefault="005A3DDC">
      <w:pPr>
        <w:rPr>
          <w:rFonts w:ascii="Calibri" w:hAnsi="Calibri"/>
        </w:rPr>
      </w:pPr>
      <w:r>
        <w:rPr>
          <w:rFonts w:ascii="Calibri" w:hAnsi="Calibri"/>
        </w:rPr>
        <w:t xml:space="preserve">A copy of the registration showing the date the vehicle was registered outside of </w:t>
      </w:r>
      <w:smartTag w:uri="urn:schemas-microsoft-com:office:smarttags" w:element="State">
        <w:smartTag w:uri="urn:schemas-microsoft-com:office:smarttags" w:element="place">
          <w:r>
            <w:rPr>
              <w:rFonts w:ascii="Calibri" w:hAnsi="Calibri"/>
            </w:rPr>
            <w:t>Connecticut</w:t>
          </w:r>
        </w:smartTag>
      </w:smartTag>
      <w:r>
        <w:rPr>
          <w:rFonts w:ascii="Calibri" w:hAnsi="Calibri"/>
        </w:rPr>
        <w:t>, proof of residency, and DMV plate receipt.</w:t>
      </w:r>
    </w:p>
    <w:p w:rsidR="00DA7BA8" w:rsidRDefault="00DA7BA8">
      <w:pPr>
        <w:rPr>
          <w:rFonts w:ascii="Calibri" w:hAnsi="Calibri"/>
        </w:rPr>
      </w:pPr>
    </w:p>
    <w:p w:rsidR="00DA7BA8" w:rsidRDefault="005A3DDC">
      <w:pPr>
        <w:rPr>
          <w:rFonts w:ascii="Calibri" w:hAnsi="Calibri"/>
          <w:b/>
        </w:rPr>
      </w:pPr>
      <w:r>
        <w:rPr>
          <w:rFonts w:ascii="Calibri" w:hAnsi="Calibri"/>
          <w:b/>
        </w:rPr>
        <w:t>DEADLINES</w:t>
      </w:r>
    </w:p>
    <w:p w:rsidR="00DA7BA8" w:rsidRDefault="005A3DDC">
      <w:pPr>
        <w:rPr>
          <w:rFonts w:ascii="Calibri" w:hAnsi="Calibri"/>
        </w:rPr>
      </w:pPr>
      <w:r>
        <w:rPr>
          <w:rFonts w:ascii="Calibri" w:hAnsi="Calibri"/>
        </w:rPr>
        <w:t>You have until 12/31/201</w:t>
      </w:r>
      <w:r w:rsidR="000830EB">
        <w:rPr>
          <w:rFonts w:ascii="Calibri" w:hAnsi="Calibri"/>
        </w:rPr>
        <w:t>5</w:t>
      </w:r>
      <w:r>
        <w:rPr>
          <w:rFonts w:ascii="Calibri" w:hAnsi="Calibri"/>
        </w:rPr>
        <w:t xml:space="preserve"> to apply for a credit on a motor vehicle appearing on the 10/1/201</w:t>
      </w:r>
      <w:r w:rsidR="000830EB">
        <w:rPr>
          <w:rFonts w:ascii="Calibri" w:hAnsi="Calibri"/>
        </w:rPr>
        <w:t>3</w:t>
      </w:r>
      <w:r>
        <w:rPr>
          <w:rFonts w:ascii="Calibri" w:hAnsi="Calibri"/>
        </w:rPr>
        <w:t xml:space="preserve"> Grand or Supplemental Lists, and until 12/31/201</w:t>
      </w:r>
      <w:r w:rsidR="000830EB">
        <w:rPr>
          <w:rFonts w:ascii="Calibri" w:hAnsi="Calibri"/>
        </w:rPr>
        <w:t>6</w:t>
      </w:r>
      <w:r>
        <w:rPr>
          <w:rFonts w:ascii="Calibri" w:hAnsi="Calibri"/>
        </w:rPr>
        <w:t xml:space="preserve"> for vehicle</w:t>
      </w:r>
      <w:r w:rsidR="000830EB">
        <w:rPr>
          <w:rFonts w:ascii="Calibri" w:hAnsi="Calibri"/>
        </w:rPr>
        <w:t>s on the 10/1/2014</w:t>
      </w:r>
      <w:r>
        <w:rPr>
          <w:rFonts w:ascii="Calibri" w:hAnsi="Calibri"/>
        </w:rPr>
        <w:t xml:space="preserve"> Lists. The vehicles remain on the Grand Lists until proof such as that described above is provided.</w:t>
      </w:r>
    </w:p>
    <w:p w:rsidR="008732F2" w:rsidRDefault="008732F2">
      <w:pPr>
        <w:jc w:val="right"/>
        <w:rPr>
          <w:rFonts w:ascii="Calibri" w:hAnsi="Calibri"/>
        </w:rPr>
      </w:pPr>
    </w:p>
    <w:p w:rsidR="00DA7BA8" w:rsidRDefault="005A3DDC">
      <w:pPr>
        <w:jc w:val="right"/>
        <w:rPr>
          <w:rFonts w:ascii="Calibri" w:hAnsi="Calibri"/>
        </w:rPr>
        <w:sectPr w:rsidR="00DA7BA8" w:rsidSect="008732F2">
          <w:pgSz w:w="12240" w:h="15840" w:code="1"/>
          <w:pgMar w:top="720" w:right="1440" w:bottom="720" w:left="1440" w:header="720" w:footer="720" w:gutter="0"/>
          <w:cols w:space="720"/>
          <w:vAlign w:val="bottom"/>
          <w:docGrid w:linePitch="360"/>
        </w:sectPr>
      </w:pP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  <w:i/>
        </w:rPr>
        <w:t>OVER</w:t>
      </w:r>
    </w:p>
    <w:p w:rsidR="00DA7BA8" w:rsidRDefault="005A3DD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,Bold"/>
          <w:b/>
          <w:bCs/>
          <w:color w:val="000000"/>
        </w:rPr>
        <w:lastRenderedPageBreak/>
        <w:t xml:space="preserve">As explained on the front, </w:t>
      </w:r>
      <w:r>
        <w:rPr>
          <w:rFonts w:ascii="Calibri" w:hAnsi="Calibri" w:cs="Calibri"/>
          <w:color w:val="000000"/>
        </w:rPr>
        <w:t>if a vehicle is sold, stolen, destroyed, or removed and registered in another state, you may receive a tax credit by supplying the necessary documentation.  The percentages of credit are:</w:t>
      </w:r>
    </w:p>
    <w:p w:rsidR="00DA7BA8" w:rsidRDefault="00DA7BA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DA7BA8" w:rsidRDefault="005A3DDC">
      <w:pPr>
        <w:tabs>
          <w:tab w:val="left" w:pos="720"/>
          <w:tab w:val="left" w:pos="2880"/>
          <w:tab w:val="left" w:pos="5040"/>
          <w:tab w:val="left" w:pos="6480"/>
          <w:tab w:val="left" w:pos="7920"/>
        </w:tabs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Month </w:t>
      </w:r>
      <w:r>
        <w:rPr>
          <w:rFonts w:ascii="Calibri" w:hAnsi="Calibri" w:cs="Calibri"/>
          <w:color w:val="000000"/>
        </w:rPr>
        <w:tab/>
        <w:t xml:space="preserve">% Reduction </w:t>
      </w:r>
      <w:r>
        <w:rPr>
          <w:rFonts w:ascii="Calibri" w:hAnsi="Calibri" w:cs="Calibri"/>
          <w:color w:val="000000"/>
        </w:rPr>
        <w:tab/>
        <w:t xml:space="preserve">Month </w:t>
      </w:r>
      <w:r>
        <w:rPr>
          <w:rFonts w:ascii="Calibri" w:hAnsi="Calibri" w:cs="Calibri"/>
          <w:color w:val="000000"/>
        </w:rPr>
        <w:tab/>
        <w:t>% Reduction</w:t>
      </w:r>
    </w:p>
    <w:p w:rsidR="00DA7BA8" w:rsidRDefault="005A3DDC">
      <w:pPr>
        <w:tabs>
          <w:tab w:val="left" w:pos="3240"/>
          <w:tab w:val="left" w:pos="5040"/>
          <w:tab w:val="left" w:pos="6840"/>
        </w:tabs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October </w:t>
      </w:r>
      <w:r>
        <w:rPr>
          <w:rFonts w:ascii="Calibri" w:hAnsi="Calibri" w:cs="Calibri"/>
          <w:color w:val="000000"/>
        </w:rPr>
        <w:tab/>
        <w:t xml:space="preserve">91.7 </w:t>
      </w:r>
      <w:r>
        <w:rPr>
          <w:rFonts w:ascii="Calibri" w:hAnsi="Calibri" w:cs="Calibri"/>
          <w:color w:val="000000"/>
        </w:rPr>
        <w:tab/>
        <w:t xml:space="preserve">April </w:t>
      </w:r>
      <w:r>
        <w:rPr>
          <w:rFonts w:ascii="Calibri" w:hAnsi="Calibri" w:cs="Calibri"/>
          <w:color w:val="000000"/>
        </w:rPr>
        <w:tab/>
        <w:t>41.7</w:t>
      </w:r>
    </w:p>
    <w:p w:rsidR="00DA7BA8" w:rsidRDefault="005A3DDC">
      <w:pPr>
        <w:tabs>
          <w:tab w:val="left" w:pos="3240"/>
          <w:tab w:val="left" w:pos="5040"/>
          <w:tab w:val="left" w:pos="6840"/>
        </w:tabs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November </w:t>
      </w:r>
      <w:r>
        <w:rPr>
          <w:rFonts w:ascii="Calibri" w:hAnsi="Calibri" w:cs="Calibri"/>
          <w:color w:val="000000"/>
        </w:rPr>
        <w:tab/>
        <w:t xml:space="preserve">83.3 </w:t>
      </w:r>
      <w:r>
        <w:rPr>
          <w:rFonts w:ascii="Calibri" w:hAnsi="Calibri" w:cs="Calibri"/>
          <w:color w:val="000000"/>
        </w:rPr>
        <w:tab/>
        <w:t xml:space="preserve">May </w:t>
      </w:r>
      <w:r>
        <w:rPr>
          <w:rFonts w:ascii="Calibri" w:hAnsi="Calibri" w:cs="Calibri"/>
          <w:color w:val="000000"/>
        </w:rPr>
        <w:tab/>
        <w:t>33.3</w:t>
      </w:r>
    </w:p>
    <w:p w:rsidR="00DA7BA8" w:rsidRDefault="005A3DDC">
      <w:pPr>
        <w:tabs>
          <w:tab w:val="left" w:pos="3240"/>
          <w:tab w:val="left" w:pos="5040"/>
          <w:tab w:val="left" w:pos="6840"/>
        </w:tabs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December </w:t>
      </w:r>
      <w:r>
        <w:rPr>
          <w:rFonts w:ascii="Calibri" w:hAnsi="Calibri" w:cs="Calibri"/>
          <w:color w:val="000000"/>
        </w:rPr>
        <w:tab/>
        <w:t xml:space="preserve">75.0 </w:t>
      </w:r>
      <w:r>
        <w:rPr>
          <w:rFonts w:ascii="Calibri" w:hAnsi="Calibri" w:cs="Calibri"/>
          <w:color w:val="000000"/>
        </w:rPr>
        <w:tab/>
        <w:t xml:space="preserve">June </w:t>
      </w:r>
      <w:r>
        <w:rPr>
          <w:rFonts w:ascii="Calibri" w:hAnsi="Calibri" w:cs="Calibri"/>
          <w:color w:val="000000"/>
        </w:rPr>
        <w:tab/>
        <w:t>25.0</w:t>
      </w:r>
    </w:p>
    <w:p w:rsidR="00DA7BA8" w:rsidRDefault="005A3DDC">
      <w:pPr>
        <w:tabs>
          <w:tab w:val="left" w:pos="3240"/>
          <w:tab w:val="left" w:pos="5040"/>
          <w:tab w:val="left" w:pos="6840"/>
        </w:tabs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January </w:t>
      </w:r>
      <w:r>
        <w:rPr>
          <w:rFonts w:ascii="Calibri" w:hAnsi="Calibri" w:cs="Calibri"/>
          <w:color w:val="000000"/>
        </w:rPr>
        <w:tab/>
        <w:t xml:space="preserve">66.7 </w:t>
      </w:r>
      <w:r>
        <w:rPr>
          <w:rFonts w:ascii="Calibri" w:hAnsi="Calibri" w:cs="Calibri"/>
          <w:color w:val="000000"/>
        </w:rPr>
        <w:tab/>
        <w:t xml:space="preserve">July </w:t>
      </w:r>
      <w:r>
        <w:rPr>
          <w:rFonts w:ascii="Calibri" w:hAnsi="Calibri" w:cs="Calibri"/>
          <w:color w:val="000000"/>
        </w:rPr>
        <w:tab/>
        <w:t>16.7</w:t>
      </w:r>
    </w:p>
    <w:p w:rsidR="00DA7BA8" w:rsidRDefault="005A3DDC">
      <w:pPr>
        <w:tabs>
          <w:tab w:val="left" w:pos="3240"/>
          <w:tab w:val="left" w:pos="5040"/>
          <w:tab w:val="left" w:pos="6840"/>
        </w:tabs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February </w:t>
      </w:r>
      <w:r>
        <w:rPr>
          <w:rFonts w:ascii="Calibri" w:hAnsi="Calibri" w:cs="Calibri"/>
          <w:color w:val="000000"/>
        </w:rPr>
        <w:tab/>
        <w:t xml:space="preserve">58.3 </w:t>
      </w:r>
      <w:r>
        <w:rPr>
          <w:rFonts w:ascii="Calibri" w:hAnsi="Calibri" w:cs="Calibri"/>
          <w:color w:val="000000"/>
        </w:rPr>
        <w:tab/>
        <w:t>August</w:t>
      </w:r>
      <w:r>
        <w:rPr>
          <w:rFonts w:ascii="Calibri" w:hAnsi="Calibri" w:cs="Calibri"/>
          <w:color w:val="000000"/>
        </w:rPr>
        <w:tab/>
        <w:t>8.3</w:t>
      </w:r>
    </w:p>
    <w:p w:rsidR="00DA7BA8" w:rsidRDefault="005A3DDC">
      <w:pPr>
        <w:tabs>
          <w:tab w:val="left" w:pos="3240"/>
          <w:tab w:val="left" w:pos="5040"/>
          <w:tab w:val="left" w:pos="6840"/>
        </w:tabs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March </w:t>
      </w:r>
      <w:r>
        <w:rPr>
          <w:rFonts w:ascii="Calibri" w:hAnsi="Calibri" w:cs="Calibri"/>
          <w:color w:val="000000"/>
        </w:rPr>
        <w:tab/>
        <w:t xml:space="preserve">50.0 </w:t>
      </w:r>
      <w:r>
        <w:rPr>
          <w:rFonts w:ascii="Calibri" w:hAnsi="Calibri" w:cs="Calibri"/>
          <w:color w:val="000000"/>
        </w:rPr>
        <w:tab/>
        <w:t xml:space="preserve">September </w:t>
      </w:r>
      <w:r>
        <w:rPr>
          <w:rFonts w:ascii="Calibri" w:hAnsi="Calibri" w:cs="Calibri"/>
          <w:color w:val="000000"/>
        </w:rPr>
        <w:tab/>
        <w:t>0.0</w:t>
      </w:r>
    </w:p>
    <w:p w:rsidR="00DA7BA8" w:rsidRDefault="00DA7BA8">
      <w:pPr>
        <w:tabs>
          <w:tab w:val="left" w:pos="720"/>
          <w:tab w:val="left" w:pos="2880"/>
          <w:tab w:val="left" w:pos="3240"/>
          <w:tab w:val="left" w:pos="5040"/>
          <w:tab w:val="left" w:pos="6480"/>
          <w:tab w:val="left" w:pos="79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DA7BA8" w:rsidRDefault="005A3DDC">
      <w:pPr>
        <w:tabs>
          <w:tab w:val="left" w:pos="720"/>
          <w:tab w:val="left" w:pos="2880"/>
          <w:tab w:val="left" w:pos="5040"/>
          <w:tab w:val="left" w:pos="648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,Bold"/>
          <w:b/>
          <w:bCs/>
          <w:color w:val="000000"/>
        </w:rPr>
        <w:t>To reach DMV</w:t>
      </w:r>
      <w:r>
        <w:rPr>
          <w:rFonts w:ascii="Calibri" w:hAnsi="Calibri" w:cs="Calibri"/>
          <w:color w:val="000000"/>
        </w:rPr>
        <w:t>:</w:t>
      </w:r>
    </w:p>
    <w:p w:rsidR="00DA7BA8" w:rsidRDefault="005A3DD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telephone number for general information is (800) 842-8222 or (860) 263-5700 </w:t>
      </w:r>
    </w:p>
    <w:p w:rsidR="00DA7BA8" w:rsidRDefault="00DA7BA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DA7BA8" w:rsidRDefault="005A3DD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Online services and forms can be accessed at: http://www.ct.gov/dmv/</w:t>
      </w:r>
    </w:p>
    <w:p w:rsidR="00DA7BA8" w:rsidRDefault="00DA7BA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DA7BA8" w:rsidRDefault="005A3DD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License plates no longer in use can be mailed to:</w:t>
      </w:r>
    </w:p>
    <w:p w:rsidR="00DA7BA8" w:rsidRDefault="005A3DD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DMV</w:t>
      </w:r>
    </w:p>
    <w:p w:rsidR="00DA7BA8" w:rsidRDefault="005A3DD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alibri" w:hAnsi="Calibri" w:cs="Calibri"/>
              <w:color w:val="000000"/>
            </w:rPr>
            <w:t>60 State Street</w:t>
          </w:r>
        </w:smartTag>
      </w:smartTag>
    </w:p>
    <w:p w:rsidR="00DA7BA8" w:rsidRDefault="005A3DD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alibri" w:hAnsi="Calibri" w:cs="Calibri"/>
              <w:color w:val="000000"/>
            </w:rPr>
            <w:t>Wethersfield</w:t>
          </w:r>
        </w:smartTag>
        <w:r>
          <w:rPr>
            <w:rFonts w:ascii="Calibri" w:hAnsi="Calibri" w:cs="Calibri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Calibri" w:hAnsi="Calibri" w:cs="Calibri"/>
              <w:color w:val="000000"/>
            </w:rPr>
            <w:t>CT</w:t>
          </w:r>
        </w:smartTag>
        <w:r>
          <w:rPr>
            <w:rFonts w:ascii="Calibri" w:hAnsi="Calibri" w:cs="Calibri"/>
            <w:color w:val="000000"/>
          </w:rPr>
          <w:t xml:space="preserve"> </w:t>
        </w:r>
        <w:smartTag w:uri="urn:schemas-microsoft-com:office:smarttags" w:element="PostalCode">
          <w:r>
            <w:rPr>
              <w:rFonts w:ascii="Calibri" w:hAnsi="Calibri" w:cs="Calibri"/>
              <w:color w:val="000000"/>
            </w:rPr>
            <w:t>06109</w:t>
          </w:r>
        </w:smartTag>
      </w:smartTag>
    </w:p>
    <w:p w:rsidR="00DA7BA8" w:rsidRDefault="005A3DDC">
      <w:pPr>
        <w:autoSpaceDE w:val="0"/>
        <w:autoSpaceDN w:val="0"/>
        <w:adjustRightInd w:val="0"/>
        <w:jc w:val="center"/>
        <w:rPr>
          <w:rFonts w:ascii="Calibri" w:hAnsi="Calibri" w:cs="Calibri,BoldItalic"/>
          <w:b/>
          <w:bCs/>
          <w:i/>
          <w:iCs/>
          <w:color w:val="000000"/>
        </w:rPr>
      </w:pPr>
      <w:r>
        <w:rPr>
          <w:rFonts w:ascii="Calibri" w:hAnsi="Calibri" w:cs="Calibri,BoldItalic"/>
          <w:b/>
          <w:bCs/>
          <w:i/>
          <w:iCs/>
          <w:color w:val="000000"/>
        </w:rPr>
        <w:t>Attn: Plate Return</w:t>
      </w:r>
    </w:p>
    <w:p w:rsidR="00DA7BA8" w:rsidRDefault="00DA7BA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DA7BA8" w:rsidRDefault="005A3D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Include a written request to cancel the registration and indicate whether you would like a receipt.  A receipt will be mailed to the address that is on file with DMV.  If you have moved out of state you must enclose a self addressed stamped envelope for the receipt to be mailed to you. </w:t>
      </w:r>
    </w:p>
    <w:p w:rsidR="00DA7BA8" w:rsidRDefault="00DA7BA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DA7BA8" w:rsidRDefault="005A3DDC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/>
        </w:rPr>
      </w:pPr>
      <w:r>
        <w:rPr>
          <w:rFonts w:ascii="Calibri" w:hAnsi="Calibri" w:cs="Calibri,Bold"/>
          <w:b/>
          <w:bCs/>
          <w:color w:val="000000"/>
        </w:rPr>
        <w:t xml:space="preserve">What is a bill of sale and what elements </w:t>
      </w:r>
      <w:r>
        <w:rPr>
          <w:rFonts w:ascii="Calibri" w:hAnsi="Calibri" w:cs="Calibri,BoldItalic"/>
          <w:b/>
          <w:bCs/>
          <w:i/>
          <w:iCs/>
          <w:color w:val="000000"/>
        </w:rPr>
        <w:t xml:space="preserve">must </w:t>
      </w:r>
      <w:r>
        <w:rPr>
          <w:rFonts w:ascii="Calibri" w:hAnsi="Calibri" w:cs="Calibri,Bold"/>
          <w:b/>
          <w:bCs/>
          <w:color w:val="000000"/>
        </w:rPr>
        <w:t>it contain?</w:t>
      </w:r>
    </w:p>
    <w:p w:rsidR="00DA7BA8" w:rsidRDefault="005A3D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bill of sale is a document certifying that you have sold a specific item to someone else.</w:t>
      </w:r>
    </w:p>
    <w:p w:rsidR="00DA7BA8" w:rsidRDefault="005A3D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,Italic"/>
          <w:i/>
          <w:iCs/>
          <w:color w:val="000000"/>
        </w:rPr>
        <w:t xml:space="preserve">necessary elements </w:t>
      </w:r>
      <w:r>
        <w:rPr>
          <w:rFonts w:ascii="Calibri" w:hAnsi="Calibri" w:cs="Calibri"/>
          <w:color w:val="000000"/>
        </w:rPr>
        <w:t>are:</w:t>
      </w:r>
    </w:p>
    <w:p w:rsidR="00DA7BA8" w:rsidRDefault="00DA7BA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DA7BA8" w:rsidRDefault="005A3DDC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Seller’s name, address, and signature</w:t>
      </w:r>
    </w:p>
    <w:p w:rsidR="00DA7BA8" w:rsidRDefault="005A3DDC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Purchaser’s name and address</w:t>
      </w:r>
    </w:p>
    <w:p w:rsidR="00DA7BA8" w:rsidRDefault="005A3DDC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Description of motor vehicle</w:t>
      </w:r>
    </w:p>
    <w:p w:rsidR="00DA7BA8" w:rsidRDefault="005A3DDC">
      <w:pPr>
        <w:autoSpaceDE w:val="0"/>
        <w:autoSpaceDN w:val="0"/>
        <w:adjustRightInd w:val="0"/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Year</w:t>
      </w:r>
    </w:p>
    <w:p w:rsidR="00DA7BA8" w:rsidRDefault="005A3DDC">
      <w:pPr>
        <w:autoSpaceDE w:val="0"/>
        <w:autoSpaceDN w:val="0"/>
        <w:adjustRightInd w:val="0"/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Make</w:t>
      </w:r>
    </w:p>
    <w:p w:rsidR="00DA7BA8" w:rsidRDefault="005A3DDC">
      <w:pPr>
        <w:autoSpaceDE w:val="0"/>
        <w:autoSpaceDN w:val="0"/>
        <w:adjustRightInd w:val="0"/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Model</w:t>
      </w:r>
    </w:p>
    <w:p w:rsidR="00DA7BA8" w:rsidRDefault="005A3DDC">
      <w:pPr>
        <w:autoSpaceDE w:val="0"/>
        <w:autoSpaceDN w:val="0"/>
        <w:adjustRightInd w:val="0"/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VIN</w:t>
      </w:r>
    </w:p>
    <w:p w:rsidR="00DA7BA8" w:rsidRDefault="005A3DDC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Selling price and date sold</w:t>
      </w:r>
    </w:p>
    <w:p w:rsidR="00DA7BA8" w:rsidRDefault="00DA7BA8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</w:p>
    <w:p w:rsidR="00DA7BA8" w:rsidRDefault="005A3DDC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Please call the Assessor’s Office with any remaining questions 860-564-3030 or visit </w:t>
      </w:r>
      <w:hyperlink r:id="rId6" w:history="1">
        <w:r w:rsidR="006C78E9" w:rsidRPr="0006515F">
          <w:rPr>
            <w:rStyle w:val="Hyperlink"/>
            <w:rFonts w:ascii="Calibri" w:hAnsi="Calibri"/>
          </w:rPr>
          <w:t>http://www.sterlingct.us/assessor.htm</w:t>
        </w:r>
      </w:hyperlink>
      <w:r w:rsidR="006C78E9">
        <w:rPr>
          <w:rFonts w:ascii="Calibri" w:hAnsi="Calibri"/>
        </w:rPr>
        <w:t xml:space="preserve"> </w:t>
      </w:r>
    </w:p>
    <w:sectPr w:rsidR="00DA7BA8"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A8" w:rsidRDefault="005A3DDC">
      <w:r>
        <w:separator/>
      </w:r>
    </w:p>
  </w:endnote>
  <w:endnote w:type="continuationSeparator" w:id="0">
    <w:p w:rsidR="00DA7BA8" w:rsidRDefault="005A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A8" w:rsidRDefault="005A3DDC">
      <w:r>
        <w:separator/>
      </w:r>
    </w:p>
  </w:footnote>
  <w:footnote w:type="continuationSeparator" w:id="0">
    <w:p w:rsidR="00DA7BA8" w:rsidRDefault="005A3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DC"/>
    <w:rsid w:val="000830EB"/>
    <w:rsid w:val="005A3DDC"/>
    <w:rsid w:val="006C78E9"/>
    <w:rsid w:val="0077190C"/>
    <w:rsid w:val="008732F2"/>
    <w:rsid w:val="00DA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ED2F7-1C1C-4ACD-A2E5-4D19FE88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7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3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rlingct.us/assessor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Taxpayers:  You may be entitled to a partial credit because a vehicle for which you are currently being taxed has been sold, stolen, destroyed, or removed and registered in another state since 10/1/2012</vt:lpstr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Taxpayers:  You may be entitled to a partial credit because a vehicle for which you are currently being taxed has been sold, stolen, destroyed, or removed and registered in another state since 10/1/2012</dc:title>
  <dc:subject/>
  <dc:creator>Assessor</dc:creator>
  <cp:keywords/>
  <dc:description/>
  <cp:lastModifiedBy>Kara Fishman</cp:lastModifiedBy>
  <cp:revision>4</cp:revision>
  <cp:lastPrinted>2015-03-02T16:07:00Z</cp:lastPrinted>
  <dcterms:created xsi:type="dcterms:W3CDTF">2014-08-28T14:31:00Z</dcterms:created>
  <dcterms:modified xsi:type="dcterms:W3CDTF">2015-03-02T16:32:00Z</dcterms:modified>
</cp:coreProperties>
</file>