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7FC0" w14:textId="77777777" w:rsidR="00D92409" w:rsidRDefault="00DF15D6" w:rsidP="00DF15D6">
      <w:pPr>
        <w:jc w:val="center"/>
        <w:rPr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DF15D6">
        <w:rPr>
          <w:b/>
          <w:color w:val="FF0000"/>
          <w:sz w:val="56"/>
          <w:szCs w:val="56"/>
          <w:u w:val="single"/>
        </w:rPr>
        <w:t>Elf Coloring Contest</w:t>
      </w:r>
    </w:p>
    <w:p w14:paraId="173BC404" w14:textId="77777777" w:rsidR="00DF15D6" w:rsidRPr="00505304" w:rsidRDefault="00DF15D6" w:rsidP="00DF15D6">
      <w:pPr>
        <w:spacing w:after="0"/>
        <w:jc w:val="center"/>
        <w:rPr>
          <w:b/>
          <w:sz w:val="36"/>
          <w:szCs w:val="36"/>
        </w:rPr>
      </w:pPr>
      <w:r w:rsidRPr="00505304">
        <w:rPr>
          <w:b/>
          <w:sz w:val="36"/>
          <w:szCs w:val="36"/>
        </w:rPr>
        <w:t>Presented by:</w:t>
      </w:r>
    </w:p>
    <w:p w14:paraId="6ADB8A11" w14:textId="77777777" w:rsidR="00DF15D6" w:rsidRPr="00505304" w:rsidRDefault="00DF15D6" w:rsidP="00DF15D6">
      <w:pPr>
        <w:spacing w:after="0"/>
        <w:jc w:val="center"/>
        <w:rPr>
          <w:b/>
          <w:sz w:val="36"/>
          <w:szCs w:val="36"/>
        </w:rPr>
      </w:pPr>
      <w:r w:rsidRPr="00505304">
        <w:rPr>
          <w:b/>
          <w:sz w:val="36"/>
          <w:szCs w:val="36"/>
        </w:rPr>
        <w:t>Sterling Recreation Authority</w:t>
      </w:r>
    </w:p>
    <w:p w14:paraId="034CAC5C" w14:textId="77777777" w:rsidR="00DF15D6" w:rsidRDefault="00725118" w:rsidP="00725118">
      <w:pPr>
        <w:jc w:val="center"/>
        <w:rPr>
          <w:b/>
          <w:sz w:val="24"/>
          <w:szCs w:val="24"/>
        </w:rPr>
      </w:pPr>
      <w:r>
        <w:rPr>
          <w:b/>
          <w:noProof/>
          <w:color w:val="FF0000"/>
          <w:sz w:val="56"/>
          <w:szCs w:val="56"/>
          <w:u w:val="single"/>
        </w:rPr>
        <w:drawing>
          <wp:inline distT="0" distB="0" distL="0" distR="0" wp14:anchorId="3AB4A335" wp14:editId="3EE5FE0C">
            <wp:extent cx="1666875" cy="2276475"/>
            <wp:effectExtent l="19050" t="0" r="9525" b="0"/>
            <wp:docPr id="2" name="Picture 1" descr="C:\Users\Suzanne\AppData\Local\Microsoft\Windows\INetCache\IE\HK6K68R9\elf_PNG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AppData\Local\Microsoft\Windows\INetCache\IE\HK6K68R9\elf_PNG33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CF467" w14:textId="42CA5A00" w:rsidR="00DF15D6" w:rsidRPr="00144F17" w:rsidRDefault="00DF15D6" w:rsidP="00304EAB">
      <w:pPr>
        <w:spacing w:after="0"/>
        <w:jc w:val="center"/>
        <w:rPr>
          <w:b/>
          <w:sz w:val="32"/>
          <w:szCs w:val="32"/>
        </w:rPr>
      </w:pPr>
      <w:r w:rsidRPr="00144F17">
        <w:rPr>
          <w:b/>
          <w:sz w:val="32"/>
          <w:szCs w:val="32"/>
        </w:rPr>
        <w:t xml:space="preserve">Little </w:t>
      </w:r>
      <w:r w:rsidR="00456DBE">
        <w:rPr>
          <w:b/>
          <w:sz w:val="32"/>
          <w:szCs w:val="32"/>
        </w:rPr>
        <w:t>Elves</w:t>
      </w:r>
      <w:r w:rsidRPr="00144F17">
        <w:rPr>
          <w:b/>
          <w:sz w:val="32"/>
          <w:szCs w:val="32"/>
        </w:rPr>
        <w:t xml:space="preserve"> Category (7 &amp; under)</w:t>
      </w:r>
      <w:r w:rsidR="00725118" w:rsidRPr="00144F17">
        <w:rPr>
          <w:b/>
          <w:sz w:val="32"/>
          <w:szCs w:val="32"/>
        </w:rPr>
        <w:tab/>
        <w:t>Older Elves (8 – 12</w:t>
      </w:r>
      <w:r w:rsidR="00456DBE">
        <w:rPr>
          <w:b/>
          <w:sz w:val="32"/>
          <w:szCs w:val="32"/>
        </w:rPr>
        <w:t>)</w:t>
      </w:r>
    </w:p>
    <w:p w14:paraId="67B8E8FC" w14:textId="77777777" w:rsidR="00725118" w:rsidRPr="00144F17" w:rsidRDefault="00DF15D6" w:rsidP="00725118">
      <w:pPr>
        <w:spacing w:after="0"/>
        <w:jc w:val="center"/>
        <w:rPr>
          <w:b/>
          <w:sz w:val="32"/>
          <w:szCs w:val="32"/>
        </w:rPr>
      </w:pPr>
      <w:r w:rsidRPr="00144F17">
        <w:rPr>
          <w:b/>
          <w:sz w:val="32"/>
          <w:szCs w:val="32"/>
        </w:rPr>
        <w:t xml:space="preserve">Coloring pages are available at </w:t>
      </w:r>
      <w:r w:rsidR="00725118" w:rsidRPr="00144F17">
        <w:rPr>
          <w:b/>
          <w:sz w:val="32"/>
          <w:szCs w:val="32"/>
        </w:rPr>
        <w:t xml:space="preserve">the </w:t>
      </w:r>
      <w:proofErr w:type="spellStart"/>
      <w:r w:rsidR="00725118" w:rsidRPr="00144F17">
        <w:rPr>
          <w:b/>
          <w:sz w:val="32"/>
          <w:szCs w:val="32"/>
        </w:rPr>
        <w:t>Oneco</w:t>
      </w:r>
      <w:proofErr w:type="spellEnd"/>
      <w:r w:rsidR="00725118" w:rsidRPr="00144F17">
        <w:rPr>
          <w:b/>
          <w:sz w:val="32"/>
          <w:szCs w:val="32"/>
        </w:rPr>
        <w:t xml:space="preserve"> Post Office</w:t>
      </w:r>
    </w:p>
    <w:p w14:paraId="3BCF0D06" w14:textId="77777777" w:rsidR="00DF15D6" w:rsidRPr="00144F17" w:rsidRDefault="00144F17" w:rsidP="00144F17">
      <w:pPr>
        <w:spacing w:after="0"/>
        <w:ind w:right="-28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or</w:t>
      </w:r>
      <w:r w:rsidR="00DF15D6" w:rsidRPr="00144F17">
        <w:rPr>
          <w:b/>
          <w:sz w:val="32"/>
          <w:szCs w:val="32"/>
        </w:rPr>
        <w:t xml:space="preserve"> online at </w:t>
      </w:r>
      <w:hyperlink r:id="rId5" w:history="1">
        <w:r w:rsidR="00725118" w:rsidRPr="00144F17">
          <w:rPr>
            <w:rStyle w:val="Hyperlink"/>
            <w:b/>
            <w:sz w:val="32"/>
            <w:szCs w:val="32"/>
          </w:rPr>
          <w:t>www.sterlingct.us</w:t>
        </w:r>
      </w:hyperlink>
    </w:p>
    <w:p w14:paraId="1133743A" w14:textId="77777777" w:rsidR="00725118" w:rsidRDefault="00725118" w:rsidP="00DF15D6">
      <w:pPr>
        <w:spacing w:after="0"/>
        <w:jc w:val="center"/>
        <w:rPr>
          <w:b/>
          <w:sz w:val="24"/>
          <w:szCs w:val="24"/>
          <w:u w:val="single"/>
        </w:rPr>
      </w:pPr>
    </w:p>
    <w:p w14:paraId="7DFE8EC3" w14:textId="77777777" w:rsidR="00144F17" w:rsidRDefault="00725118" w:rsidP="00725118">
      <w:pPr>
        <w:spacing w:after="0"/>
        <w:ind w:right="-288"/>
        <w:jc w:val="center"/>
        <w:rPr>
          <w:b/>
          <w:sz w:val="32"/>
          <w:szCs w:val="32"/>
        </w:rPr>
      </w:pPr>
      <w:r w:rsidRPr="00144F17">
        <w:rPr>
          <w:b/>
          <w:sz w:val="32"/>
          <w:szCs w:val="32"/>
        </w:rPr>
        <w:t>Please include your child’s name, age and contact #/email address</w:t>
      </w:r>
    </w:p>
    <w:p w14:paraId="29B7C9CD" w14:textId="77777777" w:rsidR="00725118" w:rsidRPr="00144F17" w:rsidRDefault="00725118" w:rsidP="00725118">
      <w:pPr>
        <w:spacing w:after="0"/>
        <w:ind w:right="-288"/>
        <w:jc w:val="center"/>
        <w:rPr>
          <w:b/>
          <w:sz w:val="32"/>
          <w:szCs w:val="32"/>
        </w:rPr>
      </w:pPr>
      <w:r w:rsidRPr="00144F17">
        <w:rPr>
          <w:b/>
          <w:sz w:val="32"/>
          <w:szCs w:val="32"/>
        </w:rPr>
        <w:t xml:space="preserve"> on the back of coloring page.</w:t>
      </w:r>
    </w:p>
    <w:p w14:paraId="0AC573CD" w14:textId="77777777" w:rsidR="00DF15D6" w:rsidRPr="00144F17" w:rsidRDefault="00DF15D6" w:rsidP="00DF15D6">
      <w:pPr>
        <w:spacing w:after="0"/>
        <w:jc w:val="center"/>
        <w:rPr>
          <w:b/>
          <w:sz w:val="32"/>
          <w:szCs w:val="32"/>
        </w:rPr>
      </w:pPr>
    </w:p>
    <w:p w14:paraId="53F82709" w14:textId="77777777" w:rsidR="00505304" w:rsidRPr="00144F17" w:rsidRDefault="00725118" w:rsidP="00505304">
      <w:pPr>
        <w:spacing w:after="0"/>
        <w:ind w:left="-432" w:right="-432"/>
        <w:jc w:val="center"/>
        <w:rPr>
          <w:b/>
          <w:sz w:val="32"/>
          <w:szCs w:val="32"/>
        </w:rPr>
      </w:pPr>
      <w:r w:rsidRPr="00144F17">
        <w:rPr>
          <w:b/>
          <w:sz w:val="32"/>
          <w:szCs w:val="32"/>
        </w:rPr>
        <w:t xml:space="preserve">Coloring pages can be dropped off at the </w:t>
      </w:r>
      <w:proofErr w:type="spellStart"/>
      <w:r w:rsidRPr="00144F17">
        <w:rPr>
          <w:b/>
          <w:sz w:val="32"/>
          <w:szCs w:val="32"/>
        </w:rPr>
        <w:t>Oneco</w:t>
      </w:r>
      <w:proofErr w:type="spellEnd"/>
      <w:r w:rsidRPr="00144F17">
        <w:rPr>
          <w:b/>
          <w:sz w:val="32"/>
          <w:szCs w:val="32"/>
        </w:rPr>
        <w:t xml:space="preserve"> Post Office or</w:t>
      </w:r>
    </w:p>
    <w:p w14:paraId="71FE5A82" w14:textId="77777777" w:rsidR="00144F17" w:rsidRDefault="00505304" w:rsidP="00505304">
      <w:pPr>
        <w:spacing w:after="0"/>
        <w:ind w:left="-432" w:right="-432"/>
        <w:jc w:val="center"/>
        <w:rPr>
          <w:b/>
          <w:sz w:val="32"/>
          <w:szCs w:val="32"/>
        </w:rPr>
      </w:pPr>
      <w:r w:rsidRPr="00144F17">
        <w:rPr>
          <w:b/>
          <w:sz w:val="32"/>
          <w:szCs w:val="32"/>
        </w:rPr>
        <w:t>The S</w:t>
      </w:r>
      <w:r w:rsidR="00725118" w:rsidRPr="00144F17">
        <w:rPr>
          <w:b/>
          <w:sz w:val="32"/>
          <w:szCs w:val="32"/>
        </w:rPr>
        <w:t>terling Town Hall Drop Box by</w:t>
      </w:r>
    </w:p>
    <w:p w14:paraId="45E3300D" w14:textId="3B35A5B7" w:rsidR="00304EAB" w:rsidRPr="00144F17" w:rsidRDefault="00725118" w:rsidP="00505304">
      <w:pPr>
        <w:spacing w:after="0"/>
        <w:ind w:left="-432" w:right="-432"/>
        <w:jc w:val="center"/>
        <w:rPr>
          <w:b/>
          <w:sz w:val="32"/>
          <w:szCs w:val="32"/>
        </w:rPr>
      </w:pPr>
      <w:r w:rsidRPr="00144F17">
        <w:rPr>
          <w:b/>
          <w:sz w:val="32"/>
          <w:szCs w:val="32"/>
        </w:rPr>
        <w:t xml:space="preserve">  </w:t>
      </w:r>
      <w:r w:rsidR="00304EAB" w:rsidRPr="00144F17">
        <w:rPr>
          <w:b/>
          <w:color w:val="FF0000"/>
          <w:sz w:val="32"/>
          <w:szCs w:val="32"/>
        </w:rPr>
        <w:t>December 21</w:t>
      </w:r>
      <w:r w:rsidR="00456DBE">
        <w:rPr>
          <w:b/>
          <w:color w:val="FF0000"/>
          <w:sz w:val="32"/>
          <w:szCs w:val="32"/>
        </w:rPr>
        <w:t>,</w:t>
      </w:r>
      <w:r w:rsidR="00304EAB" w:rsidRPr="00144F17">
        <w:rPr>
          <w:b/>
          <w:color w:val="FF0000"/>
          <w:sz w:val="32"/>
          <w:szCs w:val="32"/>
        </w:rPr>
        <w:t xml:space="preserve"> 2020</w:t>
      </w:r>
    </w:p>
    <w:p w14:paraId="37B74242" w14:textId="77777777" w:rsidR="00725118" w:rsidRPr="00144F17" w:rsidRDefault="00725118">
      <w:pPr>
        <w:rPr>
          <w:b/>
          <w:sz w:val="32"/>
          <w:szCs w:val="32"/>
        </w:rPr>
      </w:pPr>
    </w:p>
    <w:p w14:paraId="0C75A829" w14:textId="01568DF2" w:rsidR="00505304" w:rsidRPr="006F7341" w:rsidRDefault="00725118" w:rsidP="006F7341">
      <w:pPr>
        <w:spacing w:after="0"/>
        <w:jc w:val="center"/>
        <w:rPr>
          <w:b/>
          <w:color w:val="FF0000"/>
          <w:sz w:val="32"/>
          <w:szCs w:val="32"/>
        </w:rPr>
      </w:pPr>
      <w:r w:rsidRPr="00144F17">
        <w:rPr>
          <w:b/>
          <w:sz w:val="32"/>
          <w:szCs w:val="32"/>
        </w:rPr>
        <w:t xml:space="preserve">Judging will take place </w:t>
      </w:r>
      <w:r w:rsidR="000018D4" w:rsidRPr="00144F17">
        <w:rPr>
          <w:b/>
          <w:color w:val="FF0000"/>
          <w:sz w:val="32"/>
          <w:szCs w:val="32"/>
        </w:rPr>
        <w:t>December 22</w:t>
      </w:r>
      <w:r w:rsidR="00456DBE" w:rsidRPr="006F7341">
        <w:rPr>
          <w:b/>
          <w:color w:val="FF0000"/>
          <w:sz w:val="32"/>
          <w:szCs w:val="32"/>
          <w:vertAlign w:val="superscript"/>
        </w:rPr>
        <w:t>nd</w:t>
      </w:r>
      <w:r w:rsidR="000018D4" w:rsidRPr="00144F17">
        <w:rPr>
          <w:b/>
          <w:color w:val="FF0000"/>
          <w:sz w:val="32"/>
          <w:szCs w:val="32"/>
        </w:rPr>
        <w:t xml:space="preserve"> &amp; 23</w:t>
      </w:r>
      <w:r w:rsidR="000018D4" w:rsidRPr="00144F17">
        <w:rPr>
          <w:b/>
          <w:color w:val="FF0000"/>
          <w:sz w:val="32"/>
          <w:szCs w:val="32"/>
          <w:vertAlign w:val="superscript"/>
        </w:rPr>
        <w:t>rd</w:t>
      </w:r>
      <w:r w:rsidR="000018D4" w:rsidRPr="00144F17">
        <w:rPr>
          <w:b/>
          <w:color w:val="FF0000"/>
          <w:sz w:val="32"/>
          <w:szCs w:val="32"/>
        </w:rPr>
        <w:t xml:space="preserve"> 2020</w:t>
      </w:r>
      <w:r w:rsidR="000018D4" w:rsidRPr="00144F17">
        <w:rPr>
          <w:b/>
          <w:sz w:val="32"/>
          <w:szCs w:val="32"/>
        </w:rPr>
        <w:t>.</w:t>
      </w:r>
    </w:p>
    <w:p w14:paraId="18C0D9A1" w14:textId="77777777" w:rsidR="00725118" w:rsidRPr="00144F17" w:rsidRDefault="00505304" w:rsidP="00505304">
      <w:pPr>
        <w:spacing w:after="0"/>
        <w:jc w:val="center"/>
        <w:rPr>
          <w:b/>
          <w:noProof/>
          <w:sz w:val="32"/>
          <w:szCs w:val="32"/>
        </w:rPr>
      </w:pPr>
      <w:r w:rsidRPr="00144F17">
        <w:rPr>
          <w:b/>
          <w:sz w:val="32"/>
          <w:szCs w:val="32"/>
        </w:rPr>
        <w:t>W</w:t>
      </w:r>
      <w:r w:rsidR="000018D4" w:rsidRPr="00144F17">
        <w:rPr>
          <w:b/>
          <w:sz w:val="32"/>
          <w:szCs w:val="32"/>
        </w:rPr>
        <w:t xml:space="preserve">inners will be contacted and prizes </w:t>
      </w:r>
      <w:r w:rsidRPr="00144F17">
        <w:rPr>
          <w:b/>
          <w:sz w:val="32"/>
          <w:szCs w:val="32"/>
        </w:rPr>
        <w:t>will be</w:t>
      </w:r>
      <w:r w:rsidR="000018D4" w:rsidRPr="00144F17">
        <w:rPr>
          <w:b/>
          <w:sz w:val="32"/>
          <w:szCs w:val="32"/>
        </w:rPr>
        <w:t xml:space="preserve"> awarded.</w:t>
      </w:r>
      <w:r w:rsidRPr="00144F17">
        <w:rPr>
          <w:b/>
          <w:noProof/>
          <w:sz w:val="32"/>
          <w:szCs w:val="32"/>
        </w:rPr>
        <w:t xml:space="preserve"> </w:t>
      </w:r>
    </w:p>
    <w:p w14:paraId="3969B9D3" w14:textId="77777777" w:rsidR="00505304" w:rsidRPr="00144F17" w:rsidRDefault="00505304" w:rsidP="00505304">
      <w:pPr>
        <w:spacing w:after="0"/>
        <w:jc w:val="center"/>
        <w:rPr>
          <w:sz w:val="32"/>
          <w:szCs w:val="32"/>
        </w:rPr>
      </w:pPr>
    </w:p>
    <w:p w14:paraId="280AA04E" w14:textId="77777777" w:rsidR="00505304" w:rsidRPr="00304EAB" w:rsidRDefault="00505304" w:rsidP="00505304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4FEB60" wp14:editId="4D05939F">
            <wp:extent cx="1318545" cy="990600"/>
            <wp:effectExtent l="19050" t="0" r="0" b="0"/>
            <wp:docPr id="5" name="Picture 3" descr="C:\Users\Suzanne\AppData\Local\Microsoft\Windows\INetCache\IE\LSZIHKFP\happy-birthday-boy-clipart-kids-birthday-party-present-free-clip-art-6831x51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ne\AppData\Local\Microsoft\Windows\INetCache\IE\LSZIHKFP\happy-birthday-boy-clipart-kids-birthday-party-present-free-clip-art-6831x513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61" cy="101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304" w:rsidRPr="00304EAB" w:rsidSect="00144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D6"/>
    <w:rsid w:val="000018D4"/>
    <w:rsid w:val="000A4C37"/>
    <w:rsid w:val="00144F17"/>
    <w:rsid w:val="00304EAB"/>
    <w:rsid w:val="00456DBE"/>
    <w:rsid w:val="00483932"/>
    <w:rsid w:val="004A22C4"/>
    <w:rsid w:val="00505304"/>
    <w:rsid w:val="006F7341"/>
    <w:rsid w:val="00725118"/>
    <w:rsid w:val="00933B2F"/>
    <w:rsid w:val="00BC353C"/>
    <w:rsid w:val="00D92409"/>
    <w:rsid w:val="00DF15D6"/>
    <w:rsid w:val="00F1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3E5E"/>
  <w15:docId w15:val="{8B239675-C9B4-4118-BC87-EF5C1F5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terlingct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Susanne Tetreault</cp:lastModifiedBy>
  <cp:revision>2</cp:revision>
  <cp:lastPrinted>2020-12-07T16:05:00Z</cp:lastPrinted>
  <dcterms:created xsi:type="dcterms:W3CDTF">2020-12-07T17:06:00Z</dcterms:created>
  <dcterms:modified xsi:type="dcterms:W3CDTF">2020-12-07T17:06:00Z</dcterms:modified>
</cp:coreProperties>
</file>