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A8C9" w14:textId="77777777" w:rsidR="00F71EBB" w:rsidRDefault="00EB6566" w:rsidP="00EB6566">
      <w:pPr>
        <w:spacing w:after="0"/>
        <w:jc w:val="center"/>
        <w:rPr>
          <w:smallCaps/>
        </w:rPr>
      </w:pPr>
      <w:r w:rsidRPr="00EB6566">
        <w:rPr>
          <w:smallCaps/>
        </w:rPr>
        <w:t>Legal Notice</w:t>
      </w:r>
    </w:p>
    <w:p w14:paraId="6D92EC07" w14:textId="77777777" w:rsidR="00EB6566" w:rsidRDefault="00EB6566" w:rsidP="00EB6566">
      <w:pPr>
        <w:spacing w:after="0"/>
        <w:jc w:val="center"/>
        <w:rPr>
          <w:smallCaps/>
        </w:rPr>
      </w:pPr>
      <w:r>
        <w:rPr>
          <w:smallCaps/>
        </w:rPr>
        <w:t>Town of Sterling</w:t>
      </w:r>
    </w:p>
    <w:p w14:paraId="3875AD8C" w14:textId="77777777" w:rsidR="00EB6566" w:rsidRDefault="00EB6566" w:rsidP="00EB6566">
      <w:pPr>
        <w:spacing w:after="0"/>
        <w:jc w:val="center"/>
        <w:rPr>
          <w:smallCaps/>
        </w:rPr>
      </w:pPr>
      <w:r>
        <w:rPr>
          <w:smallCaps/>
        </w:rPr>
        <w:t>Audit Report</w:t>
      </w:r>
    </w:p>
    <w:p w14:paraId="158FA802" w14:textId="77777777" w:rsidR="00EB6566" w:rsidRDefault="00EB6566" w:rsidP="00EB6566">
      <w:pPr>
        <w:spacing w:after="0"/>
        <w:jc w:val="center"/>
        <w:rPr>
          <w:smallCaps/>
        </w:rPr>
      </w:pPr>
    </w:p>
    <w:p w14:paraId="432D0787" w14:textId="4B29D7A7" w:rsidR="00EB6566" w:rsidRDefault="00EB6566" w:rsidP="00EB6566">
      <w:pPr>
        <w:jc w:val="center"/>
        <w:rPr>
          <w:smallCaps/>
        </w:rPr>
      </w:pPr>
      <w:r>
        <w:rPr>
          <w:smallCaps/>
        </w:rPr>
        <w:t xml:space="preserve">Notice is hereby given in compliance with the requirements of Section 7-394 of the General Statutes of the State of Connecticut that a certified copy of the Audit Report for the </w:t>
      </w:r>
      <w:r w:rsidR="00402C1E">
        <w:rPr>
          <w:smallCaps/>
        </w:rPr>
        <w:t xml:space="preserve">Town of </w:t>
      </w:r>
      <w:r>
        <w:rPr>
          <w:smallCaps/>
        </w:rPr>
        <w:t>Sterling for the Fiscal Year ending June 30, 20</w:t>
      </w:r>
      <w:r w:rsidR="001D7BFC">
        <w:rPr>
          <w:smallCaps/>
        </w:rPr>
        <w:t>20</w:t>
      </w:r>
      <w:r>
        <w:rPr>
          <w:smallCaps/>
        </w:rPr>
        <w:t xml:space="preserve">, was filed in the office of the Town Clerk of Sterling on </w:t>
      </w:r>
      <w:r w:rsidR="00720969">
        <w:rPr>
          <w:smallCaps/>
        </w:rPr>
        <w:t>October 25, 2022</w:t>
      </w:r>
      <w:r>
        <w:rPr>
          <w:smallCaps/>
        </w:rPr>
        <w:t xml:space="preserve"> and said Audit was prepared by </w:t>
      </w:r>
      <w:r w:rsidR="004722C2">
        <w:rPr>
          <w:smallCaps/>
        </w:rPr>
        <w:t xml:space="preserve">Hoyt </w:t>
      </w:r>
      <w:proofErr w:type="spellStart"/>
      <w:r w:rsidR="004722C2">
        <w:rPr>
          <w:smallCaps/>
        </w:rPr>
        <w:t>Filippetti</w:t>
      </w:r>
      <w:proofErr w:type="spellEnd"/>
      <w:r w:rsidR="004722C2">
        <w:rPr>
          <w:smallCaps/>
        </w:rPr>
        <w:t xml:space="preserve"> &amp; </w:t>
      </w:r>
      <w:proofErr w:type="spellStart"/>
      <w:proofErr w:type="gramStart"/>
      <w:r w:rsidR="004722C2">
        <w:rPr>
          <w:smallCaps/>
        </w:rPr>
        <w:t>Malaghan</w:t>
      </w:r>
      <w:proofErr w:type="spellEnd"/>
      <w:r w:rsidR="004722C2">
        <w:rPr>
          <w:smallCaps/>
        </w:rPr>
        <w:t xml:space="preserve">  LLC</w:t>
      </w:r>
      <w:proofErr w:type="gramEnd"/>
      <w:r w:rsidR="00402C1E">
        <w:rPr>
          <w:smallCaps/>
        </w:rPr>
        <w:t>, Certified Public Accountants</w:t>
      </w:r>
      <w:r>
        <w:rPr>
          <w:smallCaps/>
        </w:rPr>
        <w:t>.</w:t>
      </w:r>
    </w:p>
    <w:p w14:paraId="3186A5BA" w14:textId="1EB727F4" w:rsidR="00EB6566" w:rsidRDefault="00EB6566" w:rsidP="00EB6566">
      <w:pPr>
        <w:rPr>
          <w:smallCaps/>
        </w:rPr>
      </w:pPr>
      <w:r>
        <w:rPr>
          <w:smallCaps/>
        </w:rPr>
        <w:t xml:space="preserve">Dated this </w:t>
      </w:r>
      <w:r w:rsidR="00720969">
        <w:rPr>
          <w:smallCaps/>
        </w:rPr>
        <w:t>3rd</w:t>
      </w:r>
      <w:r w:rsidR="00C65468">
        <w:rPr>
          <w:smallCaps/>
        </w:rPr>
        <w:t xml:space="preserve"> </w:t>
      </w:r>
      <w:r w:rsidR="00F70863">
        <w:rPr>
          <w:smallCaps/>
          <w:vertAlign w:val="superscript"/>
        </w:rPr>
        <w:t xml:space="preserve"> </w:t>
      </w:r>
      <w:r>
        <w:rPr>
          <w:smallCaps/>
        </w:rPr>
        <w:t xml:space="preserve">day of </w:t>
      </w:r>
      <w:r w:rsidR="00720969">
        <w:rPr>
          <w:smallCaps/>
        </w:rPr>
        <w:t>November</w:t>
      </w:r>
      <w:r w:rsidR="00C65468">
        <w:rPr>
          <w:smallCaps/>
        </w:rPr>
        <w:t xml:space="preserve"> 202</w:t>
      </w:r>
      <w:r w:rsidR="00720969">
        <w:rPr>
          <w:smallCaps/>
        </w:rPr>
        <w:t>2</w:t>
      </w:r>
      <w:r>
        <w:rPr>
          <w:smallCaps/>
        </w:rPr>
        <w:t>.</w:t>
      </w:r>
    </w:p>
    <w:p w14:paraId="1590A8B0" w14:textId="77777777" w:rsidR="00EB6566" w:rsidRDefault="00EB6566" w:rsidP="00EB6566">
      <w:pPr>
        <w:spacing w:after="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Heather R. George</w:t>
      </w:r>
    </w:p>
    <w:p w14:paraId="69A432CA" w14:textId="77777777" w:rsidR="00EB6566" w:rsidRPr="00EB6566" w:rsidRDefault="00EB6566" w:rsidP="00EB6566">
      <w:pPr>
        <w:spacing w:after="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Municipal Clerk of Sterling</w:t>
      </w:r>
    </w:p>
    <w:sectPr w:rsidR="00EB6566" w:rsidRPr="00EB6566" w:rsidSect="008049B6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66"/>
    <w:rsid w:val="00007195"/>
    <w:rsid w:val="00017C0A"/>
    <w:rsid w:val="001D7BFC"/>
    <w:rsid w:val="00273936"/>
    <w:rsid w:val="003823EB"/>
    <w:rsid w:val="003A3736"/>
    <w:rsid w:val="00402C1E"/>
    <w:rsid w:val="004722C2"/>
    <w:rsid w:val="00481E4B"/>
    <w:rsid w:val="00515FE9"/>
    <w:rsid w:val="00720969"/>
    <w:rsid w:val="007219D0"/>
    <w:rsid w:val="008049B6"/>
    <w:rsid w:val="00A43D9E"/>
    <w:rsid w:val="00C03107"/>
    <w:rsid w:val="00C65468"/>
    <w:rsid w:val="00D34BB5"/>
    <w:rsid w:val="00DE47DD"/>
    <w:rsid w:val="00EB6566"/>
    <w:rsid w:val="00F70863"/>
    <w:rsid w:val="00F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62FC"/>
  <w15:docId w15:val="{65F7A1CA-4F42-45F4-A03D-2073536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George</dc:creator>
  <cp:lastModifiedBy>Heather George</cp:lastModifiedBy>
  <cp:revision>2</cp:revision>
  <dcterms:created xsi:type="dcterms:W3CDTF">2022-11-03T14:10:00Z</dcterms:created>
  <dcterms:modified xsi:type="dcterms:W3CDTF">2022-11-03T14:10:00Z</dcterms:modified>
</cp:coreProperties>
</file>